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Правила </w:t>
      </w:r>
      <w:r w:rsidR="00D60211">
        <w:rPr>
          <w:rStyle w:val="a5"/>
          <w:rFonts w:ascii="Arial" w:hAnsi="Arial" w:cs="Arial"/>
          <w:color w:val="000000"/>
          <w:sz w:val="21"/>
          <w:szCs w:val="21"/>
        </w:rPr>
        <w:t xml:space="preserve">розыгрыша сертификатов </w:t>
      </w:r>
      <w:r>
        <w:rPr>
          <w:rStyle w:val="a5"/>
          <w:rFonts w:ascii="Arial" w:hAnsi="Arial" w:cs="Arial"/>
          <w:color w:val="000000"/>
          <w:sz w:val="21"/>
          <w:szCs w:val="21"/>
        </w:rPr>
        <w:t>в сети розничных магазинов «Аккумуляторный Мир»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проведения стимулирующего мероприятия в сети розничных магазинов «Аккумуляторный Мир».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1. Общие положения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Стимулирующее мероприятие (далее – Мероприятие) проводится в рамках рекламной кампании сети розничных магазинов «Аккумуляторный Мир» и направлено на привлечение, формирование и/или поддержание интереса к компан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и 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продвижение на рынке потребителей.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Товары, участвующие в Мероприятии, - </w:t>
      </w:r>
      <w:proofErr w:type="spellStart"/>
      <w:r w:rsidR="00A46D29">
        <w:rPr>
          <w:rFonts w:ascii="Arial" w:hAnsi="Arial" w:cs="Arial"/>
          <w:color w:val="000000"/>
          <w:sz w:val="21"/>
          <w:szCs w:val="21"/>
        </w:rPr>
        <w:t>мотоаккумуляторы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находящиеся в свободной продаже в ассортименте всех розничных магазинов «Аккумуляторный Мир».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Мероприятие проводится на территории Российской Федерации в следующих городах-участниках: Екатеринбург, Горный Щит, Серов и Тюмень.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Мероприятие проводится в виде публичного обещания награды лиц</w:t>
      </w:r>
      <w:r w:rsidR="009F7CCB">
        <w:rPr>
          <w:rFonts w:ascii="Arial" w:hAnsi="Arial" w:cs="Arial"/>
          <w:color w:val="000000"/>
          <w:sz w:val="21"/>
          <w:szCs w:val="21"/>
        </w:rPr>
        <w:t>ам</w:t>
      </w:r>
      <w:r>
        <w:rPr>
          <w:rFonts w:ascii="Arial" w:hAnsi="Arial" w:cs="Arial"/>
          <w:color w:val="000000"/>
          <w:sz w:val="21"/>
          <w:szCs w:val="21"/>
        </w:rPr>
        <w:t>, котор</w:t>
      </w:r>
      <w:r w:rsidR="009F7CCB">
        <w:rPr>
          <w:rFonts w:ascii="Arial" w:hAnsi="Arial" w:cs="Arial"/>
          <w:color w:val="000000"/>
          <w:sz w:val="21"/>
          <w:szCs w:val="21"/>
        </w:rPr>
        <w:t>ые</w:t>
      </w:r>
      <w:r>
        <w:rPr>
          <w:rFonts w:ascii="Arial" w:hAnsi="Arial" w:cs="Arial"/>
          <w:color w:val="000000"/>
          <w:sz w:val="21"/>
          <w:szCs w:val="21"/>
        </w:rPr>
        <w:t xml:space="preserve"> соблюд</w:t>
      </w:r>
      <w:r w:rsidR="009F7CCB"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Arial" w:hAnsi="Arial" w:cs="Arial"/>
          <w:color w:val="000000"/>
          <w:sz w:val="21"/>
          <w:szCs w:val="21"/>
        </w:rPr>
        <w:t>т все условия, и котор</w:t>
      </w:r>
      <w:r w:rsidR="009F7CCB">
        <w:rPr>
          <w:rFonts w:ascii="Arial" w:hAnsi="Arial" w:cs="Arial"/>
          <w:color w:val="000000"/>
          <w:sz w:val="21"/>
          <w:szCs w:val="21"/>
        </w:rPr>
        <w:t>ых</w:t>
      </w:r>
      <w:r>
        <w:rPr>
          <w:rFonts w:ascii="Arial" w:hAnsi="Arial" w:cs="Arial"/>
          <w:color w:val="000000"/>
          <w:sz w:val="21"/>
          <w:szCs w:val="21"/>
        </w:rPr>
        <w:t xml:space="preserve"> выберет программа случайного выбора.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Мероприятие проводится в соответствии с настоящими Правилами. Для участия в Мероприятии Участнику Мероприятия (далее – Участник) предлагается осуществить действия, указанные в п. 6.1</w:t>
      </w:r>
      <w:r w:rsidR="009F7CCB">
        <w:rPr>
          <w:rFonts w:ascii="Arial" w:hAnsi="Arial" w:cs="Arial"/>
          <w:color w:val="000000"/>
          <w:sz w:val="21"/>
          <w:szCs w:val="21"/>
        </w:rPr>
        <w:t xml:space="preserve"> и п. 6.2 </w:t>
      </w:r>
      <w:r>
        <w:rPr>
          <w:rFonts w:ascii="Arial" w:hAnsi="Arial" w:cs="Arial"/>
          <w:color w:val="000000"/>
          <w:sz w:val="21"/>
          <w:szCs w:val="21"/>
        </w:rPr>
        <w:t xml:space="preserve">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2. Сведения об Организаторе Мероприятия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Наименование организатора Мероприятия: ООО «Аккумуляторный Мир».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Юридический адрес: Россия, 620137, г. Екатеринбург, ул. Аппаратная, д. 3.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Фактический адрес: Россия, 620137, г. Екатеринбург, ул. Аппаратная, д. 3.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ИНН/КПП: 6673127650/ 667301001.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2.5.  Банковские реквизиты:</w:t>
      </w:r>
      <w:r>
        <w:rPr>
          <w:rStyle w:val="a5"/>
          <w:rFonts w:ascii="Arial" w:hAnsi="Arial" w:cs="Arial"/>
          <w:color w:val="000000"/>
          <w:sz w:val="21"/>
          <w:szCs w:val="21"/>
        </w:rPr>
        <w:t> расчетный счет </w:t>
      </w:r>
      <w:r>
        <w:rPr>
          <w:rFonts w:ascii="Arial" w:hAnsi="Arial" w:cs="Arial"/>
          <w:color w:val="000000"/>
          <w:sz w:val="21"/>
          <w:szCs w:val="21"/>
        </w:rPr>
        <w:t xml:space="preserve">40702810516110038686 в Уральском банке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РФ Северное отд. №4903 г. Екатеринбург,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счет 30101810500000000674, БИК 046577674.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2.6. Сайт в сети Интернет, на котором будет размещена информация о проводимом Мероприятии, -- http://akkmir.ru.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3. Сроки проведения Мероприятия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Мероприятие проводится в период с </w:t>
      </w:r>
      <w:r w:rsidR="00D60211">
        <w:rPr>
          <w:rFonts w:ascii="Arial" w:hAnsi="Arial" w:cs="Arial"/>
          <w:color w:val="000000"/>
          <w:sz w:val="21"/>
          <w:szCs w:val="21"/>
        </w:rPr>
        <w:t xml:space="preserve">25 апреля по </w:t>
      </w:r>
      <w:r w:rsidR="009F7CCB">
        <w:rPr>
          <w:rFonts w:ascii="Arial" w:hAnsi="Arial" w:cs="Arial"/>
          <w:color w:val="000000"/>
          <w:sz w:val="21"/>
          <w:szCs w:val="21"/>
        </w:rPr>
        <w:t xml:space="preserve">14 июня </w:t>
      </w:r>
      <w:r w:rsidR="00D60211"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 xml:space="preserve"> года. Помимо сроков, указанных в данном пункте настоящих Правил, Мероприятие включает в себя и иные сроки, а именно: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3.1.1. Приобретение товара - в период с </w:t>
      </w:r>
      <w:r w:rsidR="00D60211">
        <w:rPr>
          <w:rFonts w:ascii="Arial" w:hAnsi="Arial" w:cs="Arial"/>
          <w:color w:val="000000"/>
          <w:sz w:val="21"/>
          <w:szCs w:val="21"/>
        </w:rPr>
        <w:t>25 апреля по 26 мая 2019</w:t>
      </w:r>
      <w:r>
        <w:rPr>
          <w:rFonts w:ascii="Arial" w:hAnsi="Arial" w:cs="Arial"/>
          <w:color w:val="000000"/>
          <w:sz w:val="21"/>
          <w:szCs w:val="21"/>
        </w:rPr>
        <w:t xml:space="preserve"> года.</w:t>
      </w:r>
    </w:p>
    <w:p w:rsidR="00352363" w:rsidRDefault="00D60211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3.1.2.</w:t>
      </w:r>
      <w:r w:rsidR="00352363">
        <w:rPr>
          <w:rFonts w:ascii="Arial" w:hAnsi="Arial" w:cs="Arial"/>
          <w:color w:val="000000"/>
          <w:sz w:val="21"/>
          <w:szCs w:val="21"/>
        </w:rPr>
        <w:t xml:space="preserve"> Подведение итогов</w:t>
      </w:r>
      <w:r>
        <w:rPr>
          <w:rFonts w:ascii="Arial" w:hAnsi="Arial" w:cs="Arial"/>
          <w:color w:val="000000"/>
          <w:sz w:val="21"/>
          <w:szCs w:val="21"/>
        </w:rPr>
        <w:t xml:space="preserve"> -</w:t>
      </w:r>
      <w:r w:rsidR="0035236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28 мая </w:t>
      </w:r>
      <w:r w:rsidR="00352363">
        <w:rPr>
          <w:rFonts w:ascii="Arial" w:hAnsi="Arial" w:cs="Arial"/>
          <w:color w:val="000000"/>
          <w:sz w:val="21"/>
          <w:szCs w:val="21"/>
        </w:rPr>
        <w:t>с 15.00 до 18.00 по свердловскому времени (GMT+5).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</w:t>
      </w:r>
      <w:r w:rsidR="00D60211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. Вручение </w:t>
      </w:r>
      <w:r w:rsidR="00D60211">
        <w:rPr>
          <w:rFonts w:ascii="Arial" w:hAnsi="Arial" w:cs="Arial"/>
          <w:color w:val="000000"/>
          <w:sz w:val="21"/>
          <w:szCs w:val="21"/>
        </w:rPr>
        <w:t>сертификатов</w:t>
      </w:r>
      <w:r>
        <w:rPr>
          <w:rFonts w:ascii="Arial" w:hAnsi="Arial" w:cs="Arial"/>
          <w:color w:val="000000"/>
          <w:sz w:val="21"/>
          <w:szCs w:val="21"/>
        </w:rPr>
        <w:t xml:space="preserve"> - в период с </w:t>
      </w:r>
      <w:r w:rsidR="00D60211">
        <w:rPr>
          <w:rFonts w:ascii="Arial" w:hAnsi="Arial" w:cs="Arial"/>
          <w:color w:val="000000"/>
          <w:sz w:val="21"/>
          <w:szCs w:val="21"/>
        </w:rPr>
        <w:t>01 по 14 июня 2019</w:t>
      </w:r>
      <w:r>
        <w:rPr>
          <w:rFonts w:ascii="Arial" w:hAnsi="Arial" w:cs="Arial"/>
          <w:color w:val="000000"/>
          <w:sz w:val="21"/>
          <w:szCs w:val="21"/>
        </w:rPr>
        <w:t xml:space="preserve"> года.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4. Участники Мероприятия, их права и обязанности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4.1.Лица, соответствующие настоящим Правилам и выполнившие требования, установленные настоящими Правилами, именуются Участниками Мероприятия.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4.2.Участниками Мероприятия могут быть только физические дееспособные лица, достигшие возраста 18 лет, граждане РФ. Участниками не могут быть сотрудники и представители Организатора,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аффилированные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Мероприятия, и члены их семей.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К участию не допускаются юридические лица.</w:t>
      </w:r>
    </w:p>
    <w:p w:rsidR="00352363" w:rsidRDefault="00A46D29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</w:t>
      </w:r>
      <w:r w:rsidR="00352363">
        <w:rPr>
          <w:rFonts w:ascii="Arial" w:hAnsi="Arial" w:cs="Arial"/>
          <w:color w:val="000000"/>
          <w:sz w:val="21"/>
          <w:szCs w:val="21"/>
        </w:rPr>
        <w:t xml:space="preserve">. Участники имеют права и </w:t>
      </w:r>
      <w:proofErr w:type="gramStart"/>
      <w:r w:rsidR="00352363">
        <w:rPr>
          <w:rFonts w:ascii="Arial" w:hAnsi="Arial" w:cs="Arial"/>
          <w:color w:val="000000"/>
          <w:sz w:val="21"/>
          <w:szCs w:val="21"/>
        </w:rPr>
        <w:t>несут обязанности</w:t>
      </w:r>
      <w:proofErr w:type="gramEnd"/>
      <w:r w:rsidR="00352363">
        <w:rPr>
          <w:rFonts w:ascii="Arial" w:hAnsi="Arial" w:cs="Arial"/>
          <w:color w:val="000000"/>
          <w:sz w:val="21"/>
          <w:szCs w:val="21"/>
        </w:rPr>
        <w:t>, установленные действующим законодательством РФ, а также настоящими Правилами.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5. Права и обязанности организатора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Организатор имеет право исключить из состава Участников следующих лиц: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5.1.1. Участников, не соответствующих требованиям, предусмотренным п. 4.2 настоящих Правил.</w:t>
      </w:r>
    </w:p>
    <w:p w:rsidR="00352363" w:rsidRDefault="00CB12A6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5.1.2. Участники, нарушившие сроки</w:t>
      </w:r>
      <w:r w:rsidR="00352363">
        <w:rPr>
          <w:rFonts w:ascii="Arial" w:hAnsi="Arial" w:cs="Arial"/>
          <w:color w:val="000000"/>
          <w:sz w:val="21"/>
          <w:szCs w:val="21"/>
        </w:rPr>
        <w:t>, установленны</w:t>
      </w:r>
      <w:r>
        <w:rPr>
          <w:rFonts w:ascii="Arial" w:hAnsi="Arial" w:cs="Arial"/>
          <w:color w:val="000000"/>
          <w:sz w:val="21"/>
          <w:szCs w:val="21"/>
        </w:rPr>
        <w:t>е</w:t>
      </w:r>
      <w:r w:rsidR="00352363">
        <w:rPr>
          <w:rFonts w:ascii="Arial" w:hAnsi="Arial" w:cs="Arial"/>
          <w:color w:val="000000"/>
          <w:sz w:val="21"/>
          <w:szCs w:val="21"/>
        </w:rPr>
        <w:t xml:space="preserve"> в п. 3.1.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352363">
        <w:rPr>
          <w:rFonts w:ascii="Arial" w:hAnsi="Arial" w:cs="Arial"/>
          <w:color w:val="000000"/>
          <w:sz w:val="21"/>
          <w:szCs w:val="21"/>
        </w:rPr>
        <w:t xml:space="preserve">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5.1.3. Участников, нарушивших иные положения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Организатор Мероприятия пользуется всеми правами, предусмотренными настоящими Правилами и действующим законодательством РФ.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5.3. Организатор оставляет за собой право на свое усмотрение в одностороннем порядке прекратить, изменить или временно приостановить проведение Мероприятия, если по какой-то причине любой аспект настоящего Мероприятия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Мероприятия.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5.4. Организатор оставляет за собой право исключить Участника из Мероприятия и/или отказать в выдаче Награды в случае возникновения подозрений в использовании нелегитимных методов участия в Мероприятия (подделка кассового чека).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6. Порядок участия в Мероприятии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6.1.Для того, чтобы стать Участником Мероприятия и претендовать на получение Награды, лицу, соответствующему требованиям, указанным в п. 4.2 и 4.3 настоящих Правил, необходимо совершить следующие действия: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6.1.1.  Приобрести Товар в сети розничных магазинов «Аккумуляторный Мир» в городах Екатеринбург, Горный Щит, Серов и Тюмень в период, указанный в п. 3.1.1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6.1.2. </w:t>
      </w:r>
      <w:r w:rsidR="00A46D29">
        <w:rPr>
          <w:rFonts w:ascii="Arial" w:hAnsi="Arial" w:cs="Arial"/>
          <w:color w:val="000000"/>
          <w:sz w:val="21"/>
          <w:szCs w:val="21"/>
        </w:rPr>
        <w:t>Зарегистрироваться в бонусной программе в день совершения покупки.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6.1.3. Участник обязан сохранить оригинал кассового чека, подтверждающий совершение покупки в соответствии с п. 6.1.1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Совершение лицом, соответствующим требованиям, указанным в п. 4.2 и 4.3 настоящих Прав</w:t>
      </w:r>
      <w:r w:rsidR="00CB12A6">
        <w:rPr>
          <w:rFonts w:ascii="Arial" w:hAnsi="Arial" w:cs="Arial"/>
          <w:color w:val="000000"/>
          <w:sz w:val="21"/>
          <w:szCs w:val="21"/>
        </w:rPr>
        <w:t xml:space="preserve">ил, действий, указанных в пункте 6.1 </w:t>
      </w:r>
      <w:r>
        <w:rPr>
          <w:rFonts w:ascii="Arial" w:hAnsi="Arial" w:cs="Arial"/>
          <w:color w:val="000000"/>
          <w:sz w:val="21"/>
          <w:szCs w:val="21"/>
        </w:rPr>
        <w:t>настоящих Правил, признается заявкой на участие в Мероприятии (далее – Заявка). По итогам совершения таких действий лицо признается Участником Мероприятия и становится претендентом на получение Награды Мероприятия, предусмотренной пунктом 7.1.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Факт направления Участником Заявки подразумевает, что он ознакомлен и согласен с настоящими Правилами.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Организатор при приеме Заявок на участие в Мероприятии не учитывает: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6.4.1. Заявки Участников, совершивших действия, предусмотренные разделом 6 настоящих Правил с нарушением сроков, установленных разделом 3 настоящих Правил;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6.4.2. Заявки Участников, не соответствующие требованиям, предусмотренным пунктом 4.2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6.6. Если Организатор после утверждения заявки или покупки узнал о нелегитимном участии, то имеет право ее заблокировать дальнейшее участие и отказать в выдаче </w:t>
      </w:r>
      <w:r w:rsidR="00EC12D3">
        <w:rPr>
          <w:rFonts w:ascii="Arial" w:hAnsi="Arial" w:cs="Arial"/>
          <w:color w:val="000000"/>
          <w:sz w:val="21"/>
          <w:szCs w:val="21"/>
        </w:rPr>
        <w:t>подарка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6.7. Организатор не несет ответственности за то, что пользователь не оформил заявку на участие в Акции или не завершил ее оформление. 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7. Размер, форма и количество Наград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7.1. 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Форма </w:t>
      </w:r>
      <w:r w:rsidR="00EC12D3">
        <w:rPr>
          <w:rFonts w:ascii="Arial" w:hAnsi="Arial" w:cs="Arial"/>
          <w:color w:val="000000"/>
          <w:sz w:val="21"/>
          <w:szCs w:val="21"/>
        </w:rPr>
        <w:t>подарочног</w:t>
      </w:r>
      <w:r w:rsidR="00A46D29">
        <w:rPr>
          <w:rFonts w:ascii="Arial" w:hAnsi="Arial" w:cs="Arial"/>
          <w:color w:val="000000"/>
          <w:sz w:val="21"/>
          <w:szCs w:val="21"/>
        </w:rPr>
        <w:t>о фонда – подарочные сертификаты разных номиналов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46D29" w:rsidRDefault="00352363" w:rsidP="00A46D2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7.2. 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Первый </w:t>
      </w:r>
      <w:r w:rsidR="00EC12D3">
        <w:rPr>
          <w:rFonts w:ascii="Arial" w:hAnsi="Arial" w:cs="Arial"/>
          <w:color w:val="000000"/>
          <w:sz w:val="21"/>
          <w:szCs w:val="21"/>
        </w:rPr>
        <w:t>подарок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– подарочный сертификат в сеть магазинов «Аккумуляторный Мир» номиналом 10 000 (десять тысяч) рублей. Второй п</w:t>
      </w:r>
      <w:r w:rsidR="00EC12D3">
        <w:rPr>
          <w:rFonts w:ascii="Arial" w:hAnsi="Arial" w:cs="Arial"/>
          <w:color w:val="000000"/>
          <w:sz w:val="21"/>
          <w:szCs w:val="21"/>
        </w:rPr>
        <w:t>одарок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– подарочный сертификат в </w:t>
      </w:r>
      <w:r w:rsidR="00A46D29" w:rsidRPr="00A46D29"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 w:rsidR="00A46D29" w:rsidRPr="00A46D29">
        <w:rPr>
          <w:rFonts w:ascii="Arial" w:hAnsi="Arial" w:cs="Arial"/>
          <w:color w:val="000000"/>
          <w:sz w:val="21"/>
          <w:szCs w:val="21"/>
        </w:rPr>
        <w:t>БайкХаус</w:t>
      </w:r>
      <w:proofErr w:type="spellEnd"/>
      <w:r w:rsidR="00A46D29" w:rsidRPr="00A46D29">
        <w:rPr>
          <w:rFonts w:ascii="Arial" w:hAnsi="Arial" w:cs="Arial"/>
          <w:color w:val="000000"/>
          <w:sz w:val="21"/>
          <w:szCs w:val="21"/>
        </w:rPr>
        <w:t>»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номиналом 10 000 (десять тысяч) рублей</w:t>
      </w:r>
      <w:r w:rsidR="00A46D29" w:rsidRPr="00A46D29">
        <w:rPr>
          <w:rFonts w:ascii="Arial" w:hAnsi="Arial" w:cs="Arial"/>
          <w:color w:val="000000"/>
          <w:sz w:val="21"/>
          <w:szCs w:val="21"/>
        </w:rPr>
        <w:t>.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Третий п</w:t>
      </w:r>
      <w:r w:rsidR="00EC12D3">
        <w:rPr>
          <w:rFonts w:ascii="Arial" w:hAnsi="Arial" w:cs="Arial"/>
          <w:color w:val="000000"/>
          <w:sz w:val="21"/>
          <w:szCs w:val="21"/>
        </w:rPr>
        <w:t>одарок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– подарочный сертификат в </w:t>
      </w:r>
      <w:r w:rsidR="00A46D29" w:rsidRPr="00A46D29"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 w:rsidR="00A46D29" w:rsidRPr="00A46D29">
        <w:rPr>
          <w:rFonts w:ascii="Arial" w:hAnsi="Arial" w:cs="Arial"/>
          <w:color w:val="000000"/>
          <w:sz w:val="21"/>
          <w:szCs w:val="21"/>
        </w:rPr>
        <w:t>Байк</w:t>
      </w:r>
      <w:r w:rsidR="00A46D29">
        <w:rPr>
          <w:rFonts w:ascii="Arial" w:hAnsi="Arial" w:cs="Arial"/>
          <w:color w:val="000000"/>
          <w:sz w:val="21"/>
          <w:szCs w:val="21"/>
        </w:rPr>
        <w:t>Ленд</w:t>
      </w:r>
      <w:proofErr w:type="spellEnd"/>
      <w:r w:rsidR="00A46D29" w:rsidRPr="00A46D29">
        <w:rPr>
          <w:rFonts w:ascii="Arial" w:hAnsi="Arial" w:cs="Arial"/>
          <w:color w:val="000000"/>
          <w:sz w:val="21"/>
          <w:szCs w:val="21"/>
        </w:rPr>
        <w:t>»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номиналом 10 000 (десять тысяч) рублей</w:t>
      </w:r>
      <w:r w:rsidR="00A46D29" w:rsidRPr="00A46D29">
        <w:rPr>
          <w:rFonts w:ascii="Arial" w:hAnsi="Arial" w:cs="Arial"/>
          <w:color w:val="000000"/>
          <w:sz w:val="21"/>
          <w:szCs w:val="21"/>
        </w:rPr>
        <w:t>.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Четвертый п</w:t>
      </w:r>
      <w:r w:rsidR="00EC12D3">
        <w:rPr>
          <w:rFonts w:ascii="Arial" w:hAnsi="Arial" w:cs="Arial"/>
          <w:color w:val="000000"/>
          <w:sz w:val="21"/>
          <w:szCs w:val="21"/>
        </w:rPr>
        <w:t>одарок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– подарочный сертификат в сеть магазинов «Аккумуляторный Мир» номиналом 5 000 (пять тысяч) рублей. Пятый п</w:t>
      </w:r>
      <w:r w:rsidR="00EC12D3">
        <w:rPr>
          <w:rFonts w:ascii="Arial" w:hAnsi="Arial" w:cs="Arial"/>
          <w:color w:val="000000"/>
          <w:sz w:val="21"/>
          <w:szCs w:val="21"/>
        </w:rPr>
        <w:t>одарок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– подарочный сертификат в сеть магазинов «Аккумуляторный Мир» номиналом 5 000 (пять тысяч) рублей.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8. Порядок определения Победителей и обладателей Наград</w:t>
      </w:r>
    </w:p>
    <w:p w:rsidR="00352363" w:rsidRDefault="00A46D29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8.1. Победителями</w:t>
      </w:r>
      <w:r w:rsidR="00352363">
        <w:rPr>
          <w:rFonts w:ascii="Arial" w:hAnsi="Arial" w:cs="Arial"/>
          <w:color w:val="000000"/>
          <w:sz w:val="21"/>
          <w:szCs w:val="21"/>
        </w:rPr>
        <w:t xml:space="preserve"> призна</w:t>
      </w:r>
      <w:r>
        <w:rPr>
          <w:rFonts w:ascii="Arial" w:hAnsi="Arial" w:cs="Arial"/>
          <w:color w:val="000000"/>
          <w:sz w:val="21"/>
          <w:szCs w:val="21"/>
        </w:rPr>
        <w:t>ю</w:t>
      </w:r>
      <w:r w:rsidR="00352363">
        <w:rPr>
          <w:rFonts w:ascii="Arial" w:hAnsi="Arial" w:cs="Arial"/>
          <w:color w:val="000000"/>
          <w:sz w:val="21"/>
          <w:szCs w:val="21"/>
        </w:rPr>
        <w:t>тся Участник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="00352363">
        <w:rPr>
          <w:rFonts w:ascii="Arial" w:hAnsi="Arial" w:cs="Arial"/>
          <w:color w:val="000000"/>
          <w:sz w:val="21"/>
          <w:szCs w:val="21"/>
        </w:rPr>
        <w:t>, совершивши</w:t>
      </w:r>
      <w:r>
        <w:rPr>
          <w:rFonts w:ascii="Arial" w:hAnsi="Arial" w:cs="Arial"/>
          <w:color w:val="000000"/>
          <w:sz w:val="21"/>
          <w:szCs w:val="21"/>
        </w:rPr>
        <w:t>е</w:t>
      </w:r>
      <w:r w:rsidR="00352363">
        <w:rPr>
          <w:rFonts w:ascii="Arial" w:hAnsi="Arial" w:cs="Arial"/>
          <w:color w:val="000000"/>
          <w:sz w:val="21"/>
          <w:szCs w:val="21"/>
        </w:rPr>
        <w:t xml:space="preserve"> действия, указанные в п. 6.1 настоящих Правил, в срок, указанный в п. 3.1.2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8.2. Победител</w:t>
      </w:r>
      <w:r w:rsidR="00A46D29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определя</w:t>
      </w:r>
      <w:r w:rsidR="00A46D29">
        <w:rPr>
          <w:rFonts w:ascii="Arial" w:hAnsi="Arial" w:cs="Arial"/>
          <w:color w:val="000000"/>
          <w:sz w:val="21"/>
          <w:szCs w:val="21"/>
        </w:rPr>
        <w:t>ю</w:t>
      </w:r>
      <w:r>
        <w:rPr>
          <w:rFonts w:ascii="Arial" w:hAnsi="Arial" w:cs="Arial"/>
          <w:color w:val="000000"/>
          <w:sz w:val="21"/>
          <w:szCs w:val="21"/>
        </w:rPr>
        <w:t>тся программой случайного выбора в сроки, указанные в п. 3.1.3 Настоящих Правил.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 Очередность розыгрыша сертификатов определена пунктом 7.2 Настоящих правил.</w:t>
      </w:r>
    </w:p>
    <w:p w:rsidR="00CB12A6" w:rsidRPr="00247E7B" w:rsidRDefault="00CB12A6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8.3. </w:t>
      </w:r>
      <w:r w:rsidR="00247E7B">
        <w:rPr>
          <w:rFonts w:ascii="Arial" w:hAnsi="Arial" w:cs="Arial"/>
          <w:color w:val="000000"/>
          <w:sz w:val="21"/>
          <w:szCs w:val="21"/>
        </w:rPr>
        <w:t xml:space="preserve">Розыгрыш </w:t>
      </w:r>
      <w:proofErr w:type="gramStart"/>
      <w:r w:rsidR="00247E7B">
        <w:rPr>
          <w:rFonts w:ascii="Arial" w:hAnsi="Arial" w:cs="Arial"/>
          <w:color w:val="000000"/>
          <w:sz w:val="21"/>
          <w:szCs w:val="21"/>
        </w:rPr>
        <w:t>будет</w:t>
      </w:r>
      <w:proofErr w:type="gramEnd"/>
      <w:r w:rsidR="00247E7B">
        <w:rPr>
          <w:rFonts w:ascii="Arial" w:hAnsi="Arial" w:cs="Arial"/>
          <w:color w:val="000000"/>
          <w:sz w:val="21"/>
          <w:szCs w:val="21"/>
        </w:rPr>
        <w:t xml:space="preserve"> происходит по номерам чеков.</w:t>
      </w:r>
    </w:p>
    <w:p w:rsidR="00CB12A6" w:rsidRDefault="00CB12A6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8.4. Видеозапись розыгрыша сертификатов </w:t>
      </w:r>
      <w:r w:rsidR="00247E7B">
        <w:rPr>
          <w:rFonts w:ascii="Arial" w:hAnsi="Arial" w:cs="Arial"/>
          <w:color w:val="000000"/>
          <w:sz w:val="21"/>
          <w:szCs w:val="21"/>
        </w:rPr>
        <w:t xml:space="preserve">будет размещена администрацией официального сообщества «Аккумуляторный Мир» в социальной сети </w:t>
      </w:r>
      <w:r w:rsidR="00247E7B" w:rsidRPr="00247E7B">
        <w:rPr>
          <w:rFonts w:ascii="Arial" w:hAnsi="Arial" w:cs="Arial"/>
          <w:color w:val="000000"/>
          <w:sz w:val="21"/>
          <w:szCs w:val="21"/>
        </w:rPr>
        <w:t>vk.com</w:t>
      </w:r>
      <w:r w:rsidR="00247E7B"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47E7B">
        <w:rPr>
          <w:rFonts w:ascii="Arial" w:hAnsi="Arial" w:cs="Arial"/>
          <w:color w:val="000000"/>
          <w:sz w:val="21"/>
          <w:szCs w:val="21"/>
        </w:rPr>
        <w:t xml:space="preserve">в сроки, указанные в пункте 3.1.2. Настоящих правил. 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9. Порядок вручения Наград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9.1. В случае признания Участника Победителем в соответствии с настоящими Правилами, Награда вручается путем вручения </w:t>
      </w:r>
      <w:r w:rsidR="00A46D29">
        <w:rPr>
          <w:rFonts w:ascii="Arial" w:hAnsi="Arial" w:cs="Arial"/>
          <w:color w:val="000000"/>
          <w:sz w:val="21"/>
          <w:szCs w:val="21"/>
        </w:rPr>
        <w:t xml:space="preserve">сертификата </w:t>
      </w:r>
      <w:r>
        <w:rPr>
          <w:rFonts w:ascii="Arial" w:hAnsi="Arial" w:cs="Arial"/>
          <w:color w:val="000000"/>
          <w:sz w:val="21"/>
          <w:szCs w:val="21"/>
        </w:rPr>
        <w:t> Победителю в соответствии с п.</w:t>
      </w:r>
      <w:r w:rsidR="00CB12A6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A46D29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. настоящих Правил в период, указанный в п. 3.1.</w:t>
      </w:r>
      <w:r w:rsidR="00A46D29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настоящих Правил.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9.2. Место вручения денежных средств – один из розничных магазинов сети «Аккумуляторный Мир». Точный адр</w:t>
      </w:r>
      <w:r w:rsidR="00A46D29">
        <w:rPr>
          <w:rFonts w:ascii="Arial" w:hAnsi="Arial" w:cs="Arial"/>
          <w:color w:val="000000"/>
          <w:sz w:val="21"/>
          <w:szCs w:val="21"/>
        </w:rPr>
        <w:t>ес согласовывается с Победителями</w:t>
      </w:r>
      <w:r>
        <w:rPr>
          <w:rFonts w:ascii="Arial" w:hAnsi="Arial" w:cs="Arial"/>
          <w:color w:val="000000"/>
          <w:sz w:val="21"/>
          <w:szCs w:val="21"/>
        </w:rPr>
        <w:t xml:space="preserve"> отдельно, но из списка магазинов, находящихся в городах-участниках: Екатеринбург, Горный Щит, Серов и Тюмень.</w:t>
      </w:r>
    </w:p>
    <w:p w:rsidR="00247E7B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9.3. </w:t>
      </w:r>
      <w:r w:rsidR="00247E7B">
        <w:rPr>
          <w:rFonts w:ascii="Arial" w:hAnsi="Arial" w:cs="Arial"/>
          <w:color w:val="000000"/>
          <w:sz w:val="21"/>
          <w:szCs w:val="21"/>
        </w:rPr>
        <w:t>Победители будут извещены посредством  телефонной связи по тем контактным номерам телефонов, которые они предоставляли в рамках выполнения пункта 6.1.2 Настоящих правил.</w:t>
      </w:r>
    </w:p>
    <w:p w:rsidR="00352363" w:rsidRDefault="00247E7B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9.4. </w:t>
      </w:r>
      <w:r w:rsidR="00352363">
        <w:rPr>
          <w:rFonts w:ascii="Arial" w:hAnsi="Arial" w:cs="Arial"/>
          <w:color w:val="000000"/>
          <w:sz w:val="21"/>
          <w:szCs w:val="21"/>
        </w:rPr>
        <w:t>Организатор не несет ответственности за дополнительные расходы, которые могут возникнуть у Получателя (Участника) в связи с получением Награды. Подобного рода расходы, а также иные расходы оплачиваются за счет Участника самостоятельно.</w:t>
      </w:r>
    </w:p>
    <w:p w:rsidR="00247E7B" w:rsidRDefault="00247E7B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9.4. </w:t>
      </w:r>
      <w:r w:rsidRPr="00247E7B">
        <w:rPr>
          <w:rFonts w:ascii="Arial" w:hAnsi="Arial" w:cs="Arial"/>
          <w:color w:val="000000"/>
          <w:sz w:val="21"/>
          <w:szCs w:val="21"/>
        </w:rPr>
        <w:t xml:space="preserve">В случае невозможности Организатора связаться с Победителем в течение 30 (тридцати) дней с момента объявления Победителя или же возвращения </w:t>
      </w:r>
      <w:r w:rsidR="00EC12D3">
        <w:rPr>
          <w:rFonts w:ascii="Arial" w:hAnsi="Arial" w:cs="Arial"/>
          <w:color w:val="000000"/>
          <w:sz w:val="21"/>
          <w:szCs w:val="21"/>
        </w:rPr>
        <w:t>подарк</w:t>
      </w:r>
      <w:r w:rsidRPr="00247E7B">
        <w:rPr>
          <w:rFonts w:ascii="Arial" w:hAnsi="Arial" w:cs="Arial"/>
          <w:color w:val="000000"/>
          <w:sz w:val="21"/>
          <w:szCs w:val="21"/>
        </w:rPr>
        <w:t>а по причине отказа от получения, п</w:t>
      </w:r>
      <w:r w:rsidR="00EC12D3">
        <w:rPr>
          <w:rFonts w:ascii="Arial" w:hAnsi="Arial" w:cs="Arial"/>
          <w:color w:val="000000"/>
          <w:sz w:val="21"/>
          <w:szCs w:val="21"/>
        </w:rPr>
        <w:t>одарок</w:t>
      </w:r>
      <w:r w:rsidRPr="00247E7B">
        <w:rPr>
          <w:rFonts w:ascii="Arial" w:hAnsi="Arial" w:cs="Arial"/>
          <w:color w:val="000000"/>
          <w:sz w:val="21"/>
          <w:szCs w:val="21"/>
        </w:rPr>
        <w:t xml:space="preserve"> считается невостребованным. Все невостребованные п</w:t>
      </w:r>
      <w:r w:rsidR="00A01DCD">
        <w:rPr>
          <w:rFonts w:ascii="Arial" w:hAnsi="Arial" w:cs="Arial"/>
          <w:color w:val="000000"/>
          <w:sz w:val="21"/>
          <w:szCs w:val="21"/>
        </w:rPr>
        <w:t>одарки</w:t>
      </w:r>
      <w:r w:rsidRPr="00247E7B">
        <w:rPr>
          <w:rFonts w:ascii="Arial" w:hAnsi="Arial" w:cs="Arial"/>
          <w:color w:val="000000"/>
          <w:sz w:val="21"/>
          <w:szCs w:val="21"/>
        </w:rPr>
        <w:t xml:space="preserve"> не могут быть повторно истребованы Победителем и поступают в распоряжение Организатора. Претензии по данному вопросу не принимаются.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10. Способ и порядок информирования о сроках и условиях проведения Мероприятия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10.1. Правила Мероприятия в полном объеме для открытого доступа размещаются на Сайте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www.akkmir.ru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10.2. Информирование Участников об изменении Правил, об отмене Мероприятия или об иных существенных событиях, связанных с проведением Мероприятия, производится через источники информации, указанные в п. 10.1 настоящих Правил за 5 (пять) дней до вступления в силу таких событий.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10.3. Организатор Мероприятия вправе использовать иные средства массовой информации для размещения объявления о проведении Мероприятия и иных рекламно-информационных материалов.</w:t>
      </w:r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11. Порядок хранения невостребованных Наград и порядок их востребования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связи с тем, что действующее законодательство не устанавливает возможности или обязанности Организаторов стимулирующих мероприятий по хранению невостребованных Наград и не регламентирует порядок их востребования Участниками стимулирующих мероприятий, по истечении сроков для получения Наград,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устанавливаются.</w:t>
      </w:r>
      <w:proofErr w:type="gramEnd"/>
    </w:p>
    <w:p w:rsidR="00352363" w:rsidRDefault="00352363" w:rsidP="003523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12. Дополнительные условия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12.1 . Факт Участия в Мероприятии подразумевает ознакомление Участника с настоящими Правилами и его согласие на участие в Мероприятии, в соответствии с настоящими Правилами.</w:t>
      </w:r>
    </w:p>
    <w:p w:rsidR="00352363" w:rsidRDefault="00352363" w:rsidP="0035236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12.2. Организатор не несет ответственности за недостоверность и несвоевременность предоставленной Участником Мероприятия информации, установленной настоящими Правилами, необходимой для получения Награды.</w:t>
      </w:r>
    </w:p>
    <w:p w:rsidR="00670CF1" w:rsidRPr="00352363" w:rsidRDefault="00670CF1" w:rsidP="00352363"/>
    <w:sectPr w:rsidR="00670CF1" w:rsidRPr="00352363" w:rsidSect="003523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63"/>
    <w:rsid w:val="00247E7B"/>
    <w:rsid w:val="00352363"/>
    <w:rsid w:val="00670CF1"/>
    <w:rsid w:val="009F7CCB"/>
    <w:rsid w:val="00A01DCD"/>
    <w:rsid w:val="00A46D29"/>
    <w:rsid w:val="00CB12A6"/>
    <w:rsid w:val="00D60211"/>
    <w:rsid w:val="00EC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3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2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kumkovat</dc:creator>
  <cp:keywords/>
  <dc:description/>
  <cp:lastModifiedBy>kumkovat</cp:lastModifiedBy>
  <cp:revision>5</cp:revision>
  <cp:lastPrinted>2019-04-25T13:41:00Z</cp:lastPrinted>
  <dcterms:created xsi:type="dcterms:W3CDTF">2019-04-25T13:15:00Z</dcterms:created>
  <dcterms:modified xsi:type="dcterms:W3CDTF">2019-04-25T14:01:00Z</dcterms:modified>
</cp:coreProperties>
</file>